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52" w:rsidRPr="001A60AE" w:rsidRDefault="00020252" w:rsidP="00020252">
      <w:pPr>
        <w:jc w:val="center"/>
        <w:rPr>
          <w:rFonts w:ascii="맑은 고딕" w:eastAsia="맑은 고딕" w:hAnsi="맑은 고딕" w:hint="eastAsia"/>
          <w:b/>
          <w:sz w:val="36"/>
          <w:szCs w:val="24"/>
        </w:rPr>
      </w:pPr>
      <w:r>
        <w:rPr>
          <w:rFonts w:ascii="맑은 고딕" w:eastAsia="맑은 고딕" w:hAnsi="맑은 고딕" w:hint="eastAsia"/>
          <w:b/>
          <w:sz w:val="36"/>
          <w:szCs w:val="24"/>
        </w:rPr>
        <w:t>분할보고(공고)</w:t>
      </w:r>
    </w:p>
    <w:p w:rsidR="00020252" w:rsidRPr="001A60AE" w:rsidRDefault="00020252" w:rsidP="00020252">
      <w:pPr>
        <w:jc w:val="center"/>
        <w:rPr>
          <w:rFonts w:ascii="맑은 고딕" w:eastAsia="맑은 고딕" w:hAnsi="맑은 고딕"/>
          <w:b/>
          <w:szCs w:val="24"/>
        </w:rPr>
      </w:pPr>
    </w:p>
    <w:p w:rsidR="00020252" w:rsidRPr="00F74AC7" w:rsidRDefault="00020252" w:rsidP="00020252">
      <w:pPr>
        <w:rPr>
          <w:rFonts w:ascii="맑은 고딕" w:eastAsia="맑은 고딕" w:hAnsi="맑은 고딕" w:hint="eastAsia"/>
          <w:b/>
          <w:bCs/>
          <w:szCs w:val="24"/>
        </w:rPr>
      </w:pPr>
      <w:r w:rsidRPr="00F74AC7">
        <w:rPr>
          <w:rFonts w:ascii="맑은 고딕" w:eastAsia="맑은 고딕" w:hAnsi="맑은 고딕" w:hint="eastAsia"/>
          <w:b/>
          <w:bCs/>
          <w:szCs w:val="24"/>
        </w:rPr>
        <w:t xml:space="preserve">본 회사는 2022년 10월 31일 임시주주총회에서 본회사의 의류사업부문을 </w:t>
      </w:r>
      <w:proofErr w:type="spellStart"/>
      <w:r w:rsidRPr="00F74AC7">
        <w:rPr>
          <w:rFonts w:ascii="맑은 고딕" w:eastAsia="맑은 고딕" w:hAnsi="맑은 고딕" w:hint="eastAsia"/>
          <w:b/>
          <w:bCs/>
          <w:szCs w:val="24"/>
        </w:rPr>
        <w:t>물적분할하여</w:t>
      </w:r>
      <w:proofErr w:type="spellEnd"/>
      <w:r w:rsidRPr="00F74AC7">
        <w:rPr>
          <w:rFonts w:ascii="맑은 고딕" w:eastAsia="맑은 고딕" w:hAnsi="맑은 고딕" w:hint="eastAsia"/>
          <w:b/>
          <w:bCs/>
          <w:szCs w:val="24"/>
        </w:rPr>
        <w:t xml:space="preserve"> 그 분할된 재산으로 가칭 주식회사 </w:t>
      </w:r>
      <w:proofErr w:type="spellStart"/>
      <w:r w:rsidRPr="00F74AC7">
        <w:rPr>
          <w:rFonts w:ascii="맑은 고딕" w:eastAsia="맑은 고딕" w:hAnsi="맑은 고딕" w:hint="eastAsia"/>
          <w:b/>
          <w:bCs/>
          <w:szCs w:val="24"/>
        </w:rPr>
        <w:t>대농어패럴</w:t>
      </w:r>
      <w:r w:rsidRPr="00F74AC7">
        <w:rPr>
          <w:rFonts w:ascii="맑은 고딕" w:eastAsia="맑은 고딕" w:hAnsi="맑은 고딕"/>
          <w:b/>
          <w:bCs/>
          <w:szCs w:val="24"/>
        </w:rPr>
        <w:t>을</w:t>
      </w:r>
      <w:proofErr w:type="spellEnd"/>
      <w:r w:rsidRPr="00F74AC7">
        <w:rPr>
          <w:rFonts w:ascii="맑은 고딕" w:eastAsia="맑은 고딕" w:hAnsi="맑은 고딕" w:hint="eastAsia"/>
          <w:b/>
          <w:bCs/>
          <w:szCs w:val="24"/>
        </w:rPr>
        <w:t xml:space="preserve"> 설립하되 </w:t>
      </w:r>
      <w:proofErr w:type="spellStart"/>
      <w:r w:rsidRPr="00F74AC7">
        <w:rPr>
          <w:rFonts w:ascii="맑은 고딕" w:eastAsia="맑은 고딕" w:hAnsi="맑은 고딕" w:hint="eastAsia"/>
          <w:b/>
          <w:bCs/>
          <w:szCs w:val="24"/>
        </w:rPr>
        <w:t>분할전</w:t>
      </w:r>
      <w:proofErr w:type="spellEnd"/>
      <w:r w:rsidRPr="00F74AC7">
        <w:rPr>
          <w:rFonts w:ascii="맑은 고딕" w:eastAsia="맑은 고딕" w:hAnsi="맑은 고딕" w:hint="eastAsia"/>
          <w:b/>
          <w:bCs/>
          <w:szCs w:val="24"/>
        </w:rPr>
        <w:t xml:space="preserve"> 회사는 존속하도록 하는 분할계획서의 승인을 얻고, 그에 따라 회사의 분할 및 설립에 관한 상법소정의 절차를 완료하여 상법 제530조의 11및 동법 제526조 제1항의 보고총회에 갈음하여 동조 제3항에 따른 이사회의 승인을 얻었으므로 이에 공고합니다.</w:t>
      </w:r>
      <w:r w:rsidRPr="00F74AC7">
        <w:rPr>
          <w:rFonts w:ascii="맑은 고딕" w:eastAsia="맑은 고딕" w:hAnsi="맑은 고딕"/>
          <w:b/>
          <w:bCs/>
          <w:szCs w:val="24"/>
        </w:rPr>
        <w:t xml:space="preserve"> </w:t>
      </w:r>
    </w:p>
    <w:p w:rsidR="00020252" w:rsidRPr="001A60AE" w:rsidRDefault="00020252" w:rsidP="00020252">
      <w:pPr>
        <w:jc w:val="center"/>
        <w:rPr>
          <w:rFonts w:ascii="맑은 고딕" w:eastAsia="맑은 고딕" w:hAnsi="맑은 고딕" w:hint="eastAsia"/>
          <w:b/>
          <w:szCs w:val="24"/>
        </w:rPr>
      </w:pPr>
    </w:p>
    <w:p w:rsidR="00020252" w:rsidRPr="001A60AE" w:rsidRDefault="00020252" w:rsidP="00020252">
      <w:pPr>
        <w:jc w:val="center"/>
        <w:rPr>
          <w:rFonts w:ascii="맑은 고딕" w:eastAsia="맑은 고딕" w:hAnsi="맑은 고딕"/>
          <w:b/>
          <w:szCs w:val="24"/>
        </w:rPr>
      </w:pPr>
      <w:r w:rsidRPr="001A60AE">
        <w:rPr>
          <w:rFonts w:ascii="맑은 고딕" w:eastAsia="맑은 고딕" w:hAnsi="맑은 고딕" w:hint="eastAsia"/>
          <w:b/>
          <w:szCs w:val="24"/>
        </w:rPr>
        <w:t xml:space="preserve">   </w:t>
      </w:r>
      <w:r>
        <w:rPr>
          <w:rFonts w:ascii="맑은 고딕" w:eastAsia="맑은 고딕" w:hAnsi="맑은 고딕"/>
          <w:b/>
          <w:szCs w:val="24"/>
        </w:rPr>
        <w:t>2022년 11월 02일</w:t>
      </w:r>
    </w:p>
    <w:p w:rsidR="00020252" w:rsidRPr="001A60AE" w:rsidRDefault="00020252" w:rsidP="00020252">
      <w:pPr>
        <w:jc w:val="right"/>
        <w:rPr>
          <w:rFonts w:ascii="맑은 고딕" w:eastAsia="맑은 고딕" w:hAnsi="맑은 고딕"/>
          <w:b/>
          <w:szCs w:val="24"/>
        </w:rPr>
      </w:pPr>
    </w:p>
    <w:p w:rsidR="00020252" w:rsidRPr="001A60AE" w:rsidRDefault="00020252" w:rsidP="00020252">
      <w:pPr>
        <w:ind w:firstLineChars="800" w:firstLine="1920"/>
        <w:rPr>
          <w:rFonts w:ascii="맑은 고딕" w:eastAsia="맑은 고딕" w:hAnsi="맑은 고딕"/>
          <w:b/>
          <w:bCs/>
          <w:szCs w:val="24"/>
        </w:rPr>
      </w:pPr>
      <w:r w:rsidRPr="001A60AE">
        <w:rPr>
          <w:rFonts w:ascii="맑은 고딕" w:eastAsia="맑은 고딕" w:hAnsi="맑은 고딕" w:hint="eastAsia"/>
          <w:b/>
          <w:bCs/>
          <w:szCs w:val="24"/>
        </w:rPr>
        <w:t xml:space="preserve">  </w:t>
      </w:r>
      <w:r>
        <w:rPr>
          <w:rFonts w:ascii="맑은 고딕" w:eastAsia="맑은 고딕" w:hAnsi="맑은 고딕"/>
          <w:b/>
          <w:bCs/>
          <w:szCs w:val="24"/>
        </w:rPr>
        <w:t>주식회사 대농</w:t>
      </w:r>
      <w:r w:rsidRPr="001A60AE">
        <w:rPr>
          <w:rFonts w:ascii="맑은 고딕" w:eastAsia="맑은 고딕" w:hAnsi="맑은 고딕"/>
          <w:b/>
          <w:bCs/>
          <w:szCs w:val="24"/>
        </w:rPr>
        <w:t xml:space="preserve"> </w:t>
      </w:r>
      <w:r w:rsidRPr="001A60AE">
        <w:rPr>
          <w:rFonts w:ascii="맑은 고딕" w:eastAsia="맑은 고딕" w:hAnsi="맑은 고딕" w:hint="eastAsia"/>
          <w:b/>
          <w:bCs/>
          <w:szCs w:val="24"/>
        </w:rPr>
        <w:t xml:space="preserve">대표이사 </w:t>
      </w:r>
      <w:r>
        <w:rPr>
          <w:rFonts w:ascii="맑은 고딕" w:eastAsia="맑은 고딕" w:hAnsi="맑은 고딕"/>
          <w:b/>
          <w:bCs/>
          <w:szCs w:val="24"/>
        </w:rPr>
        <w:t>최광철</w:t>
      </w:r>
    </w:p>
    <w:p w:rsidR="00020252" w:rsidRPr="001A60AE" w:rsidRDefault="00020252" w:rsidP="00020252">
      <w:pPr>
        <w:ind w:firstLineChars="650" w:firstLine="1560"/>
        <w:rPr>
          <w:rFonts w:ascii="맑은 고딕" w:eastAsia="맑은 고딕" w:hAnsi="맑은 고딕"/>
          <w:b/>
          <w:bCs/>
          <w:szCs w:val="24"/>
        </w:rPr>
      </w:pPr>
      <w:r w:rsidRPr="001A60AE">
        <w:rPr>
          <w:rFonts w:ascii="맑은 고딕" w:eastAsia="맑은 고딕" w:hAnsi="맑은 고딕"/>
          <w:b/>
          <w:bCs/>
          <w:szCs w:val="24"/>
        </w:rPr>
        <w:t xml:space="preserve">    </w:t>
      </w:r>
      <w:r w:rsidRPr="001A60AE">
        <w:rPr>
          <w:rFonts w:ascii="맑은 고딕" w:eastAsia="맑은 고딕" w:hAnsi="맑은 고딕" w:hint="eastAsia"/>
          <w:b/>
          <w:bCs/>
          <w:szCs w:val="24"/>
        </w:rPr>
        <w:t xml:space="preserve"> </w:t>
      </w:r>
      <w:r>
        <w:rPr>
          <w:rFonts w:ascii="맑은 고딕" w:eastAsia="맑은 고딕" w:hAnsi="맑은 고딕"/>
          <w:b/>
          <w:bCs/>
          <w:szCs w:val="24"/>
        </w:rPr>
        <w:t xml:space="preserve">충청북도 청주시 </w:t>
      </w:r>
      <w:proofErr w:type="spellStart"/>
      <w:r>
        <w:rPr>
          <w:rFonts w:ascii="맑은 고딕" w:eastAsia="맑은 고딕" w:hAnsi="맑은 고딕" w:hint="eastAsia"/>
          <w:b/>
          <w:bCs/>
          <w:szCs w:val="24"/>
        </w:rPr>
        <w:t>청원구</w:t>
      </w:r>
      <w:proofErr w:type="spellEnd"/>
      <w:r>
        <w:rPr>
          <w:rFonts w:ascii="맑은 고딕" w:eastAsia="맑은 고딕" w:hAnsi="맑은 고딕" w:hint="eastAsia"/>
          <w:b/>
          <w:bCs/>
          <w:szCs w:val="24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szCs w:val="24"/>
        </w:rPr>
        <w:t>내수읍</w:t>
      </w:r>
      <w:proofErr w:type="spellEnd"/>
      <w:r>
        <w:rPr>
          <w:rFonts w:ascii="맑은 고딕" w:eastAsia="맑은 고딕" w:hAnsi="맑은 고딕" w:hint="eastAsia"/>
          <w:b/>
          <w:bCs/>
          <w:szCs w:val="24"/>
        </w:rPr>
        <w:t xml:space="preserve"> 도원세교로 59-36</w:t>
      </w:r>
      <w:bookmarkStart w:id="0" w:name="_GoBack"/>
      <w:bookmarkEnd w:id="0"/>
    </w:p>
    <w:p w:rsidR="00020252" w:rsidRPr="001A60AE" w:rsidRDefault="00020252" w:rsidP="00020252">
      <w:pPr>
        <w:ind w:firstLineChars="650" w:firstLine="1560"/>
        <w:rPr>
          <w:rFonts w:ascii="맑은 고딕" w:eastAsia="맑은 고딕" w:hAnsi="맑은 고딕" w:hint="eastAsia"/>
          <w:b/>
          <w:bCs/>
          <w:szCs w:val="24"/>
        </w:rPr>
      </w:pPr>
    </w:p>
    <w:p w:rsidR="0099601B" w:rsidRPr="00020252" w:rsidRDefault="0099601B"/>
    <w:sectPr w:rsidR="0099601B" w:rsidRPr="0002025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52"/>
    <w:rsid w:val="00020252"/>
    <w:rsid w:val="009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52"/>
    <w:pPr>
      <w:widowControl w:val="0"/>
      <w:wordWrap w:val="0"/>
      <w:spacing w:after="0" w:line="240" w:lineRule="auto"/>
    </w:pPr>
    <w:rPr>
      <w:rFonts w:ascii="바탕체" w:eastAsia="바탕체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52"/>
    <w:pPr>
      <w:widowControl w:val="0"/>
      <w:wordWrap w:val="0"/>
      <w:spacing w:after="0" w:line="240" w:lineRule="auto"/>
    </w:pPr>
    <w:rPr>
      <w:rFonts w:ascii="바탕체" w:eastAsia="바탕체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원성묵</dc:creator>
  <cp:lastModifiedBy>원성묵</cp:lastModifiedBy>
  <cp:revision>1</cp:revision>
  <dcterms:created xsi:type="dcterms:W3CDTF">2022-11-02T00:46:00Z</dcterms:created>
  <dcterms:modified xsi:type="dcterms:W3CDTF">2022-11-02T00:46:00Z</dcterms:modified>
</cp:coreProperties>
</file>